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信访复查复核经费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用于信访案件复查复核调查取证开支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总额：12万元，其中：省级财政0万元；市级财政　 12万元；其他0万元。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全年受理群众申请信访复查复核案件171件。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较好的复查复核信访问题，为我市社会稳定作出一定的贡献。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503E9"/>
    <w:rsid w:val="00092E84"/>
    <w:rsid w:val="000B2627"/>
    <w:rsid w:val="000F02B3"/>
    <w:rsid w:val="00115EFC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6F1845"/>
    <w:rsid w:val="00827F35"/>
    <w:rsid w:val="0089116D"/>
    <w:rsid w:val="008A3F74"/>
    <w:rsid w:val="00947F94"/>
    <w:rsid w:val="009A71D1"/>
    <w:rsid w:val="00A12A6C"/>
    <w:rsid w:val="00A163F9"/>
    <w:rsid w:val="00A84CE4"/>
    <w:rsid w:val="00AF3822"/>
    <w:rsid w:val="00B071E3"/>
    <w:rsid w:val="00B23AF1"/>
    <w:rsid w:val="00B24332"/>
    <w:rsid w:val="00B61CC6"/>
    <w:rsid w:val="00BA480E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E56166"/>
    <w:rsid w:val="00F32EE8"/>
    <w:rsid w:val="00F716DA"/>
    <w:rsid w:val="00FB23D1"/>
    <w:rsid w:val="00FE363D"/>
    <w:rsid w:val="018C6C03"/>
    <w:rsid w:val="02E66ED9"/>
    <w:rsid w:val="086A36DB"/>
    <w:rsid w:val="0A400DB1"/>
    <w:rsid w:val="0D7951AB"/>
    <w:rsid w:val="0F811861"/>
    <w:rsid w:val="15394385"/>
    <w:rsid w:val="179A4475"/>
    <w:rsid w:val="2E1957EA"/>
    <w:rsid w:val="2EE20FD5"/>
    <w:rsid w:val="3790261F"/>
    <w:rsid w:val="37E94CEE"/>
    <w:rsid w:val="38B34B32"/>
    <w:rsid w:val="38F53ECF"/>
    <w:rsid w:val="3DB860C4"/>
    <w:rsid w:val="4C9C51D7"/>
    <w:rsid w:val="4DD01F2C"/>
    <w:rsid w:val="4E055C01"/>
    <w:rsid w:val="56FA2CEF"/>
    <w:rsid w:val="58674BAB"/>
    <w:rsid w:val="596B393A"/>
    <w:rsid w:val="5CF53A3C"/>
    <w:rsid w:val="61773296"/>
    <w:rsid w:val="61EF795B"/>
    <w:rsid w:val="630A642E"/>
    <w:rsid w:val="654A4C44"/>
    <w:rsid w:val="68851984"/>
    <w:rsid w:val="705A49A7"/>
    <w:rsid w:val="795906D8"/>
    <w:rsid w:val="7BB516F5"/>
    <w:rsid w:val="7FDD30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728</Words>
  <Characters>748</Characters>
  <Lines>8</Lines>
  <Paragraphs>2</Paragraphs>
  <TotalTime>6</TotalTime>
  <ScaleCrop>false</ScaleCrop>
  <LinksUpToDate>false</LinksUpToDate>
  <CharactersWithSpaces>1014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2022-09-06T05:26:17Z</dcterms:modified>
  <dc:title>邵 阳 市 财 政 局 文 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B9F945D06E154260AF9DA7361F3B072A</vt:lpwstr>
  </property>
</Properties>
</file>